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1：</w:t>
      </w:r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沧州师范学院</w:t>
      </w:r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采购项目报价表</w:t>
      </w:r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</w:p>
    <w:tbl>
      <w:tblPr>
        <w:tblStyle w:val="6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571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30"/>
                <w:szCs w:val="30"/>
                <w:lang w:val="e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沧州师范学院</w:t>
            </w:r>
            <w:r>
              <w:rPr>
                <w:rFonts w:hint="eastAsia"/>
                <w:sz w:val="28"/>
                <w:szCs w:val="28"/>
              </w:rPr>
              <w:t>齐越大讲堂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座</w:t>
            </w:r>
            <w:r>
              <w:rPr>
                <w:rFonts w:hint="eastAsia"/>
                <w:sz w:val="28"/>
                <w:szCs w:val="28"/>
              </w:rPr>
              <w:t>椅套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座椅头套</w:t>
            </w:r>
            <w:r>
              <w:rPr>
                <w:rFonts w:hint="eastAsia"/>
                <w:sz w:val="28"/>
                <w:szCs w:val="28"/>
              </w:rPr>
              <w:t>采购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kern w:val="0"/>
                <w:sz w:val="30"/>
                <w:szCs w:val="30"/>
              </w:rPr>
              <w:t>报价总价</w:t>
            </w:r>
          </w:p>
        </w:tc>
        <w:tc>
          <w:tcPr>
            <w:tcW w:w="4571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kern w:val="0"/>
                <w:sz w:val="30"/>
                <w:szCs w:val="30"/>
              </w:rPr>
              <w:t>大写：</w:t>
            </w:r>
          </w:p>
        </w:tc>
        <w:tc>
          <w:tcPr>
            <w:tcW w:w="280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kern w:val="0"/>
                <w:sz w:val="30"/>
                <w:szCs w:val="30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kern w:val="0"/>
                <w:sz w:val="30"/>
                <w:szCs w:val="30"/>
              </w:rPr>
              <w:t>项目规范和要求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ind w:firstLine="400" w:firstLineChars="200"/>
              <w:rPr>
                <w:rFonts w:ascii="方正仿宋_GBK" w:hAnsi="方正仿宋_GBK" w:eastAsia="方正仿宋_GBK" w:cs="方正仿宋_GBK"/>
                <w:kern w:val="0"/>
                <w:sz w:val="2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0"/>
                <w:szCs w:val="21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kern w:val="0"/>
                <w:sz w:val="30"/>
                <w:szCs w:val="30"/>
              </w:rPr>
              <w:t>响应情况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ind w:firstLine="600" w:firstLineChars="200"/>
        <w:jc w:val="center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 xml:space="preserve">     报价单位：（公章）</w:t>
      </w:r>
    </w:p>
    <w:p>
      <w:pPr>
        <w:ind w:firstLine="600" w:firstLineChars="200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 xml:space="preserve">      法定代表人或委托代理人（签字）：</w:t>
      </w:r>
    </w:p>
    <w:p>
      <w:pPr>
        <w:ind w:firstLine="600" w:firstLineChars="200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 xml:space="preserve">                    联系电话：</w:t>
      </w:r>
    </w:p>
    <w:p>
      <w:pPr>
        <w:ind w:left="4900" w:leftChars="1762" w:hanging="1200" w:hangingChars="400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Times New Roman"/>
          <w:sz w:val="30"/>
          <w:szCs w:val="30"/>
        </w:rPr>
        <w:t>202</w:t>
      </w: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4</w:t>
      </w:r>
      <w:r>
        <w:rPr>
          <w:rFonts w:hint="eastAsia" w:ascii="Calibri" w:hAnsi="Calibri" w:eastAsia="宋体" w:cs="Times New Roman"/>
          <w:sz w:val="30"/>
          <w:szCs w:val="30"/>
        </w:rPr>
        <w:t>年    月    日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注：“响应情况”栏应注明响应、负偏离或正偏离，并对偏离情况予以说明</w:t>
      </w:r>
    </w:p>
    <w:p>
      <w:r>
        <w:rPr>
          <w:rFonts w:hint="eastAsia" w:ascii="Calibri" w:hAnsi="Calibri" w:eastAsia="宋体" w:cs="Times New Roman"/>
        </w:rPr>
        <w:t>附：营业执照、法定代表人或委托代理人身份证原件扫描件及报价明细表（依据附件自行设计）。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WViYmNkYmE5ZGU0MzRlMjZjZWQ3MzU2NTc2OTIifQ=="/>
  </w:docVars>
  <w:rsids>
    <w:rsidRoot w:val="0E8C42BB"/>
    <w:rsid w:val="0E8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"/>
    <w:basedOn w:val="1"/>
    <w:next w:val="3"/>
    <w:qFormat/>
    <w:uiPriority w:val="0"/>
    <w:pPr>
      <w:ind w:firstLine="560" w:firstLineChars="200"/>
      <w:jc w:val="both"/>
      <w:textAlignment w:val="baseline"/>
    </w:pPr>
    <w:rPr>
      <w:rFonts w:ascii="仿宋_GB2312" w:hAnsi="宋体" w:eastAsia="仿宋_GB2312"/>
      <w:kern w:val="2"/>
      <w:sz w:val="28"/>
      <w:szCs w:val="24"/>
      <w:lang w:val="en-US" w:eastAsia="zh-CN" w:bidi="ar-SA"/>
    </w:rPr>
  </w:style>
  <w:style w:type="paragraph" w:customStyle="1" w:styleId="3">
    <w:name w:val="EnvelopeReturn"/>
    <w:basedOn w:val="1"/>
    <w:qFormat/>
    <w:uiPriority w:val="0"/>
    <w:pPr>
      <w:snapToGrid w:val="0"/>
      <w:jc w:val="both"/>
      <w:textAlignment w:val="baseline"/>
    </w:pPr>
    <w:rPr>
      <w:rFonts w:ascii="Arial" w:hAnsi="Arial" w:eastAsia="宋体"/>
      <w:kern w:val="2"/>
      <w:sz w:val="21"/>
      <w:szCs w:val="24"/>
      <w:lang w:val="en-US" w:eastAsia="zh-CN" w:bidi="ar-SA"/>
    </w:rPr>
  </w:style>
  <w:style w:type="table" w:customStyle="1" w:styleId="6">
    <w:name w:val="网格型1"/>
    <w:basedOn w:val="4"/>
    <w:autoRedefine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2024-04-23T03:02:00Z</dcterms:created>
  <dc:creator>Administrator</dc:creator>
  <cp:lastModifiedBy>Administrator</cp:lastModifiedBy>
  <dcterms:modified xsi:type="dcterms:W3CDTF">2024-04-23T03:03:13Z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279EEC3C93A74C80B3E20BB16F604718_11</vt:lpwstr>
  </property>
</Properties>
</file>